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66607C" w:rsidRDefault="00F16389" w:rsidP="00CC1C57">
      <w:pPr>
        <w:jc w:val="center"/>
        <w:rPr>
          <w:rFonts w:ascii="Calibri" w:hAnsi="Calibri" w:cs="Arial"/>
          <w:sz w:val="28"/>
          <w:szCs w:val="28"/>
        </w:rPr>
      </w:pPr>
      <w:r w:rsidRPr="002D7783">
        <w:rPr>
          <w:rFonts w:ascii="Calibri" w:hAnsi="Calibri" w:cs="Arial"/>
          <w:sz w:val="28"/>
          <w:szCs w:val="28"/>
        </w:rPr>
        <w:t>Meeting Minutes</w:t>
      </w:r>
      <w:bookmarkStart w:id="0" w:name="_GoBack"/>
      <w:bookmarkEnd w:id="0"/>
    </w:p>
    <w:p w:rsidR="00506C33" w:rsidRDefault="003C0918" w:rsidP="00CC1C57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December 8</w:t>
      </w:r>
      <w:r w:rsidR="001B0763">
        <w:rPr>
          <w:rFonts w:ascii="Calibri" w:hAnsi="Calibri" w:cs="Arial"/>
        </w:rPr>
        <w:t>, 2014</w:t>
      </w:r>
    </w:p>
    <w:p w:rsidR="00711B60" w:rsidRPr="00161294" w:rsidRDefault="00711B60" w:rsidP="00267D80">
      <w:pPr>
        <w:rPr>
          <w:rFonts w:ascii="Arial" w:hAnsi="Arial" w:cs="Arial"/>
          <w:sz w:val="12"/>
          <w:szCs w:val="12"/>
        </w:rPr>
      </w:pPr>
    </w:p>
    <w:p w:rsidR="00267D80" w:rsidRDefault="00F563FC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>:</w:t>
      </w:r>
      <w:r w:rsidR="00AA159D">
        <w:rPr>
          <w:rFonts w:ascii="Calibri" w:hAnsi="Calibri" w:cs="Arial"/>
          <w:sz w:val="22"/>
          <w:szCs w:val="22"/>
        </w:rPr>
        <w:t xml:space="preserve"> </w:t>
      </w:r>
      <w:r w:rsidR="00D44E9E" w:rsidRPr="002419CB">
        <w:rPr>
          <w:rFonts w:ascii="Calibri" w:hAnsi="Calibri" w:cs="Arial"/>
          <w:sz w:val="22"/>
          <w:szCs w:val="22"/>
        </w:rPr>
        <w:t xml:space="preserve"> </w:t>
      </w:r>
      <w:r w:rsidR="006C0EED">
        <w:rPr>
          <w:rFonts w:ascii="Calibri" w:hAnsi="Calibri" w:cs="Arial"/>
          <w:sz w:val="22"/>
          <w:szCs w:val="22"/>
        </w:rPr>
        <w:t xml:space="preserve">D. Bacigalupi; </w:t>
      </w:r>
      <w:r w:rsidR="007B17C3">
        <w:rPr>
          <w:rFonts w:ascii="Calibri" w:hAnsi="Calibri" w:cs="Arial"/>
          <w:sz w:val="22"/>
          <w:szCs w:val="22"/>
        </w:rPr>
        <w:t xml:space="preserve"> </w:t>
      </w:r>
      <w:r w:rsidR="00C87F21">
        <w:rPr>
          <w:rFonts w:ascii="Calibri" w:hAnsi="Calibri" w:cs="Arial"/>
          <w:sz w:val="22"/>
          <w:szCs w:val="22"/>
        </w:rPr>
        <w:t xml:space="preserve">C. Benton; </w:t>
      </w:r>
      <w:r w:rsidR="00526566">
        <w:rPr>
          <w:rFonts w:ascii="Calibri" w:hAnsi="Calibri" w:cs="Arial"/>
          <w:sz w:val="22"/>
          <w:szCs w:val="22"/>
        </w:rPr>
        <w:t xml:space="preserve">R. Casella; </w:t>
      </w:r>
      <w:r w:rsidR="006C0EED">
        <w:rPr>
          <w:rFonts w:ascii="Calibri" w:hAnsi="Calibri" w:cs="Arial"/>
          <w:sz w:val="22"/>
          <w:szCs w:val="22"/>
        </w:rPr>
        <w:t xml:space="preserve">C. Costell Corbin; L. Czirr; </w:t>
      </w:r>
      <w:r w:rsidR="00526566">
        <w:rPr>
          <w:rFonts w:ascii="Calibri" w:hAnsi="Calibri" w:cs="Arial"/>
          <w:sz w:val="22"/>
          <w:szCs w:val="22"/>
        </w:rPr>
        <w:t xml:space="preserve">I. Jordak; </w:t>
      </w:r>
      <w:r w:rsidR="007B17C3">
        <w:rPr>
          <w:rFonts w:ascii="Calibri" w:hAnsi="Calibri" w:cs="Arial"/>
          <w:sz w:val="22"/>
          <w:szCs w:val="22"/>
        </w:rPr>
        <w:t>J. Kim;</w:t>
      </w:r>
      <w:r w:rsidR="000F3E79">
        <w:rPr>
          <w:rFonts w:ascii="Calibri" w:hAnsi="Calibri" w:cs="Arial"/>
          <w:sz w:val="22"/>
          <w:szCs w:val="22"/>
        </w:rPr>
        <w:t xml:space="preserve"> </w:t>
      </w:r>
      <w:r w:rsidR="008F4E67">
        <w:rPr>
          <w:rFonts w:ascii="Calibri" w:hAnsi="Calibri" w:cs="Arial"/>
          <w:sz w:val="22"/>
          <w:szCs w:val="22"/>
        </w:rPr>
        <w:t>J. O’Callaghan;</w:t>
      </w:r>
      <w:r w:rsidR="008F4E67" w:rsidRPr="00EB0134">
        <w:rPr>
          <w:rFonts w:ascii="Calibri" w:hAnsi="Calibri" w:cs="Arial"/>
          <w:sz w:val="22"/>
          <w:szCs w:val="22"/>
        </w:rPr>
        <w:t xml:space="preserve"> </w:t>
      </w:r>
      <w:r w:rsidR="00E54BBE">
        <w:rPr>
          <w:rFonts w:ascii="Calibri" w:hAnsi="Calibri" w:cs="Arial"/>
          <w:sz w:val="22"/>
          <w:szCs w:val="22"/>
        </w:rPr>
        <w:t xml:space="preserve">J. Swartwood; </w:t>
      </w:r>
      <w:r w:rsidR="007D0E3F">
        <w:rPr>
          <w:rFonts w:ascii="Calibri" w:hAnsi="Calibri" w:cs="Arial"/>
          <w:sz w:val="22"/>
          <w:szCs w:val="22"/>
        </w:rPr>
        <w:t>C. Van Der Karr; B. Wilson</w:t>
      </w:r>
      <w:r w:rsidR="007B17C3">
        <w:rPr>
          <w:rFonts w:ascii="Calibri" w:hAnsi="Calibri" w:cs="Arial"/>
          <w:sz w:val="22"/>
          <w:szCs w:val="22"/>
        </w:rPr>
        <w:t>; S. Wilson</w:t>
      </w:r>
    </w:p>
    <w:p w:rsidR="00CF0F7B" w:rsidRDefault="000863AB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Absent</w:t>
      </w:r>
      <w:r>
        <w:rPr>
          <w:rFonts w:ascii="Calibri" w:hAnsi="Calibri" w:cs="Arial"/>
          <w:sz w:val="22"/>
          <w:szCs w:val="22"/>
        </w:rPr>
        <w:t>:</w:t>
      </w:r>
      <w:r w:rsidR="006C0EE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526566">
        <w:rPr>
          <w:rFonts w:ascii="Calibri" w:hAnsi="Calibri" w:cs="Arial"/>
          <w:sz w:val="22"/>
          <w:szCs w:val="22"/>
        </w:rPr>
        <w:t>J. Hartsock; E. Gravani; T. Hanford</w:t>
      </w:r>
    </w:p>
    <w:p w:rsidR="00526566" w:rsidRPr="00526566" w:rsidRDefault="00526566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Guest</w:t>
      </w:r>
      <w:r>
        <w:rPr>
          <w:rFonts w:ascii="Calibri" w:hAnsi="Calibri" w:cs="Arial"/>
          <w:sz w:val="22"/>
          <w:szCs w:val="22"/>
        </w:rPr>
        <w:t>:  K. Rombach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120"/>
        <w:gridCol w:w="3876"/>
      </w:tblGrid>
      <w:tr w:rsidR="0073369C" w:rsidRPr="00783B86" w:rsidTr="00DE21CD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DE21CD">
        <w:trPr>
          <w:trHeight w:val="432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8F7660" w:rsidP="005265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minutes from </w:t>
            </w:r>
            <w:r w:rsidR="00526566">
              <w:rPr>
                <w:rFonts w:ascii="Calibri" w:hAnsi="Calibri"/>
                <w:sz w:val="22"/>
                <w:szCs w:val="22"/>
              </w:rPr>
              <w:t xml:space="preserve">November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="00526566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, 2014 were approved.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8F766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 Approved</w:t>
            </w:r>
          </w:p>
        </w:tc>
      </w:tr>
      <w:tr w:rsidR="008016E6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Default="00FA0792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</w:t>
            </w:r>
            <w:r w:rsidR="008016E6">
              <w:rPr>
                <w:rFonts w:ascii="Calibri" w:hAnsi="Calibri"/>
                <w:b/>
                <w:sz w:val="22"/>
                <w:szCs w:val="22"/>
              </w:rPr>
              <w:t xml:space="preserve"> Business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Pr="00BA1951" w:rsidRDefault="008016E6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Pr="00506C33" w:rsidRDefault="008016E6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50950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50950" w:rsidRDefault="00A50950" w:rsidP="00FA079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FA0792">
              <w:rPr>
                <w:rFonts w:ascii="Calibri" w:hAnsi="Calibri"/>
                <w:sz w:val="22"/>
                <w:szCs w:val="22"/>
              </w:rPr>
              <w:t>EDD Program Alteration Discussion</w:t>
            </w:r>
            <w:r w:rsidR="003E4BB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50950" w:rsidRDefault="00FA0792" w:rsidP="00FA07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Rombach joined today’s meeting to provide clarification of the EDD program alteration.  The committee thanked Kim for her time.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50950" w:rsidRDefault="00A50950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E4BB7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E4BB7" w:rsidRDefault="00FA0792" w:rsidP="00FA079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FA0792" w:rsidRPr="00FC4459" w:rsidRDefault="00FA0792" w:rsidP="00FA079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EDU 270 – Introduction to Early Childhood Education and Childhood Education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E4BB7" w:rsidRDefault="00FA0792" w:rsidP="00076E6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 Wilson</w:t>
            </w:r>
            <w:r w:rsidR="003E4BB7">
              <w:rPr>
                <w:rFonts w:ascii="Calibri" w:hAnsi="Calibri"/>
                <w:sz w:val="22"/>
                <w:szCs w:val="22"/>
              </w:rPr>
              <w:t xml:space="preserve"> made a motion to recommend; seconded by C. Costell Corbin.  </w:t>
            </w:r>
            <w:r w:rsidR="00076E6D">
              <w:rPr>
                <w:rFonts w:ascii="Calibri" w:hAnsi="Calibri"/>
                <w:sz w:val="22"/>
                <w:szCs w:val="22"/>
              </w:rPr>
              <w:t>Unanimous</w:t>
            </w:r>
            <w:r w:rsidR="003E4BB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E4BB7" w:rsidRDefault="003E4BB7" w:rsidP="003E4BB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3E4BB7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43EFC" w:rsidRDefault="003E4BB7" w:rsidP="00D43EF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D43EFC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3E4BB7" w:rsidRDefault="00D43EFC" w:rsidP="00D43EF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EDU 331 – Integrated Curriculum Development for Young Children 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E4BB7" w:rsidRDefault="00D43EFC" w:rsidP="00076E6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 Wilson made a motion to recommend; seconded by C. Costell Corbin.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E4BB7" w:rsidRDefault="003E1764" w:rsidP="003E4BB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</w:t>
            </w:r>
            <w:r w:rsidR="00B45FF7">
              <w:rPr>
                <w:rFonts w:ascii="Calibri" w:hAnsi="Calibri"/>
                <w:b/>
                <w:sz w:val="22"/>
                <w:szCs w:val="22"/>
              </w:rPr>
              <w:t>sed</w:t>
            </w:r>
          </w:p>
        </w:tc>
      </w:tr>
      <w:tr w:rsidR="003E4BB7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43EFC" w:rsidRDefault="0037745B" w:rsidP="00D43EF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D43EFC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3E4BB7" w:rsidRDefault="00D43EFC" w:rsidP="00D43EF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EDU 333 – Children, Families and Their Community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E4BB7" w:rsidRDefault="00D43EFC" w:rsidP="00076E6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 Wilson made a motion to recommend; seconded by C. Costell Corbin.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E4BB7" w:rsidRDefault="00076E6D" w:rsidP="003E4BB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3E4BB7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43EFC" w:rsidRDefault="00076E6D" w:rsidP="00D43EF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D43EFC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076E6D" w:rsidRDefault="00D43EFC" w:rsidP="00D43EF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EDU 334 – Infants and Toddlers: Curriculum, Observation and Analysis 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E4BB7" w:rsidRDefault="00D43EFC" w:rsidP="003E4BB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 Wilson made a motion to recommend; seconded by C. Costell Corbin.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E4BB7" w:rsidRDefault="00076E6D" w:rsidP="003E4BB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076E6D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B661F" w:rsidRDefault="00076E6D" w:rsidP="00CB661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CB661F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076E6D" w:rsidRDefault="00CB661F" w:rsidP="00CB661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EDU 340 – Culturally and Linguistically Diverse Learners 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76E6D" w:rsidRDefault="00CB661F" w:rsidP="00076E6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</w:t>
            </w:r>
            <w:r w:rsidR="00076E6D">
              <w:rPr>
                <w:rFonts w:ascii="Calibri" w:hAnsi="Calibri"/>
                <w:sz w:val="22"/>
                <w:szCs w:val="22"/>
              </w:rPr>
              <w:t xml:space="preserve"> made a motion to recommend; seconded by C. Benton.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76E6D" w:rsidRDefault="00076E6D" w:rsidP="00076E6D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076E6D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B661F" w:rsidRDefault="00076E6D" w:rsidP="00CB661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CB661F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076E6D" w:rsidRDefault="00CB661F" w:rsidP="00CB661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EDU 481 – Internship in the Professional Development School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76E6D" w:rsidRDefault="00CB661F" w:rsidP="00CB661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Benton </w:t>
            </w:r>
            <w:r w:rsidR="00076E6D">
              <w:rPr>
                <w:rFonts w:ascii="Calibri" w:hAnsi="Calibri"/>
                <w:sz w:val="22"/>
                <w:szCs w:val="22"/>
              </w:rPr>
              <w:t xml:space="preserve">made a motion to recommend; seconded by </w:t>
            </w:r>
            <w:r>
              <w:rPr>
                <w:rFonts w:ascii="Calibri" w:hAnsi="Calibri"/>
                <w:sz w:val="22"/>
                <w:szCs w:val="22"/>
              </w:rPr>
              <w:t>S. Wilson</w:t>
            </w:r>
            <w:r w:rsidR="00076E6D"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76E6D" w:rsidRDefault="00076E6D" w:rsidP="00076E6D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3E4BB7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34ADC" w:rsidRDefault="00334ADC" w:rsidP="00334AD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of an Existing </w:t>
            </w:r>
            <w:r w:rsidR="00CB661F">
              <w:rPr>
                <w:rFonts w:ascii="Calibri" w:hAnsi="Calibri"/>
                <w:sz w:val="22"/>
                <w:szCs w:val="22"/>
              </w:rPr>
              <w:t>Course</w:t>
            </w:r>
          </w:p>
          <w:p w:rsidR="003E4BB7" w:rsidRDefault="00334ADC" w:rsidP="00CB661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CB661F">
              <w:rPr>
                <w:rFonts w:ascii="Calibri" w:hAnsi="Calibri"/>
                <w:sz w:val="22"/>
                <w:szCs w:val="22"/>
              </w:rPr>
              <w:t>EDU 490 – Student Teaching I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E4BB7" w:rsidRDefault="00334ADC" w:rsidP="00CB661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Benton made a motion to recommend; seconded by </w:t>
            </w:r>
            <w:r w:rsidR="00CB661F">
              <w:rPr>
                <w:rFonts w:ascii="Calibri" w:hAnsi="Calibri"/>
                <w:sz w:val="22"/>
                <w:szCs w:val="22"/>
              </w:rPr>
              <w:t>I. Jordak</w:t>
            </w:r>
            <w:r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E4BB7" w:rsidRDefault="00334ADC" w:rsidP="003E4BB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334ADC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B661F" w:rsidRDefault="00B933D5" w:rsidP="00CB661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CB661F">
              <w:rPr>
                <w:rFonts w:ascii="Calibri" w:hAnsi="Calibri"/>
                <w:sz w:val="22"/>
                <w:szCs w:val="22"/>
              </w:rPr>
              <w:t>Alteration of an Existing Course</w:t>
            </w:r>
          </w:p>
          <w:p w:rsidR="00334ADC" w:rsidRDefault="00CB661F" w:rsidP="00CB661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EDU 491 – Student Teaching II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34ADC" w:rsidRDefault="00CB661F" w:rsidP="003E4BB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Benton made a motion to recommend; seconded by I. Jordak.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34ADC" w:rsidRDefault="00B933D5" w:rsidP="003E4BB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334ADC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B661F" w:rsidRDefault="00B933D5" w:rsidP="00CB661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10.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CB661F">
              <w:rPr>
                <w:rFonts w:ascii="Calibri" w:hAnsi="Calibri"/>
                <w:sz w:val="22"/>
                <w:szCs w:val="22"/>
              </w:rPr>
              <w:t>Alteration of an Existing Course</w:t>
            </w:r>
          </w:p>
          <w:p w:rsidR="00B933D5" w:rsidRDefault="00CB661F" w:rsidP="00CB661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EDU 492 – Seminar in Student Teaching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34ADC" w:rsidRDefault="00CB661F" w:rsidP="00CB661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Benton made a motion to recommend; seconded by S. Wilson.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34ADC" w:rsidRDefault="00B933D5" w:rsidP="003E4BB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334ADC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75B6E" w:rsidRDefault="00B933D5" w:rsidP="00375B6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375B6E">
              <w:rPr>
                <w:rFonts w:ascii="Calibri" w:hAnsi="Calibri"/>
                <w:sz w:val="22"/>
                <w:szCs w:val="22"/>
              </w:rPr>
              <w:t>Alteration of an Existing Course</w:t>
            </w:r>
          </w:p>
          <w:p w:rsidR="00B933D5" w:rsidRDefault="00375B6E" w:rsidP="00375B6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EDU 470 – Foundations of Education in American Culture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34ADC" w:rsidRDefault="00375B6E" w:rsidP="003E4BB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Benton made a motion to recommend; seconded by S. Wilson.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34ADC" w:rsidRDefault="00C73F17" w:rsidP="003E4BB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C73F17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73F17" w:rsidRDefault="00C73F17" w:rsidP="003E4BB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of an Existing </w:t>
            </w:r>
            <w:r w:rsidR="00375B6E">
              <w:rPr>
                <w:rFonts w:ascii="Calibri" w:hAnsi="Calibri"/>
                <w:sz w:val="22"/>
                <w:szCs w:val="22"/>
              </w:rPr>
              <w:t>Program</w:t>
            </w:r>
          </w:p>
          <w:p w:rsidR="00C73F17" w:rsidRDefault="00C73F17" w:rsidP="00375B6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375B6E">
              <w:rPr>
                <w:rFonts w:ascii="Calibri" w:hAnsi="Calibri"/>
                <w:sz w:val="22"/>
                <w:szCs w:val="22"/>
              </w:rPr>
              <w:t>A. College-wide and General Education Courses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73F17" w:rsidRDefault="00C73F17" w:rsidP="00375B6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Costell Corbin made a motion to recommend; seconded by </w:t>
            </w:r>
            <w:r w:rsidR="00375B6E">
              <w:rPr>
                <w:rFonts w:ascii="Calibri" w:hAnsi="Calibri"/>
                <w:sz w:val="22"/>
                <w:szCs w:val="22"/>
              </w:rPr>
              <w:t>S. Wilson</w:t>
            </w:r>
            <w:r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73F17" w:rsidRDefault="00C73F17" w:rsidP="003E4BB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375B6E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75B6E" w:rsidRDefault="00375B6E" w:rsidP="00375B6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an Existing Program</w:t>
            </w:r>
          </w:p>
          <w:p w:rsidR="00375B6E" w:rsidRDefault="00375B6E" w:rsidP="00375B6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C. Approved Childhood and Early Childhood Concentrations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75B6E" w:rsidRDefault="00375B6E" w:rsidP="00375B6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Benton made a motion to recommend; seconded by S. Wilson.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75B6E" w:rsidRDefault="00375B6E" w:rsidP="003E4BB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375B6E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E0589" w:rsidRDefault="00CE0589" w:rsidP="00CE05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14. 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an Existing Program</w:t>
            </w:r>
          </w:p>
          <w:p w:rsidR="00375B6E" w:rsidRDefault="00CE0589" w:rsidP="00CF3EB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CF3EB3">
              <w:rPr>
                <w:rFonts w:ascii="Calibri" w:hAnsi="Calibri"/>
                <w:sz w:val="22"/>
                <w:szCs w:val="22"/>
              </w:rPr>
              <w:t>Early Childhood and Childhood Education (Birth-G6) [EDD]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75B6E" w:rsidRDefault="00CF3EB3" w:rsidP="00375B6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Benton made a motion to recommend; seconded by S. Wilson.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75B6E" w:rsidRDefault="00CF3EB3" w:rsidP="003E4BB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E20D85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20D85" w:rsidRDefault="00E20D85" w:rsidP="00E20D8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ab/>
              <w:t>New Program</w:t>
            </w:r>
          </w:p>
          <w:p w:rsidR="00E20D85" w:rsidRDefault="00E20D85" w:rsidP="00E20D8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Public Administration and Public Policy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20D85" w:rsidRDefault="00E20D85" w:rsidP="00E20D8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O’Callaghan made a motion to recommend; seconded by          C. Benton.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20D85" w:rsidRDefault="00E20D85" w:rsidP="00E20D8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E20D85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20D85" w:rsidRDefault="002615D0" w:rsidP="00E20D8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ab/>
              <w:t>New Course</w:t>
            </w:r>
          </w:p>
          <w:p w:rsidR="002615D0" w:rsidRDefault="002615D0" w:rsidP="00E20D8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AAS 205 – Prisons and Punishments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20D85" w:rsidRDefault="002615D0" w:rsidP="002615D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Costell Corbin made a motion to recommend; seconded by       C. Van Der Karr.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20D85" w:rsidRDefault="002615D0" w:rsidP="00E20D8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E20D85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20D85" w:rsidRDefault="002615D0" w:rsidP="00E20D8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ab/>
              <w:t>New Course (cross-listed)</w:t>
            </w:r>
          </w:p>
          <w:p w:rsidR="002615D0" w:rsidRDefault="002615D0" w:rsidP="00E20D8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ANT/CRM/SOC 372 – Cross-Cultural Study of Global Violence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20D85" w:rsidRDefault="002615D0" w:rsidP="002615D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 Wilson made a motion to recommend; seconded by I. Jordak.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20D85" w:rsidRDefault="002615D0" w:rsidP="00E20D8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2615D0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615D0" w:rsidRDefault="002615D0" w:rsidP="002615D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</w:t>
            </w:r>
            <w:r>
              <w:rPr>
                <w:rFonts w:ascii="Calibri" w:hAnsi="Calibri"/>
                <w:sz w:val="22"/>
                <w:szCs w:val="22"/>
              </w:rPr>
              <w:tab/>
              <w:t>Alteration to Existing Program</w:t>
            </w:r>
          </w:p>
          <w:p w:rsidR="002615D0" w:rsidRDefault="002615D0" w:rsidP="002615D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Criminology [CRM]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615D0" w:rsidRDefault="002615D0" w:rsidP="002615D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Costell Corbin made a motion to recommend; seconded by S. Wilson.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615D0" w:rsidRDefault="002615D0" w:rsidP="002615D0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2615D0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615D0" w:rsidRDefault="002615D0" w:rsidP="002615D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</w:t>
            </w:r>
            <w:r>
              <w:rPr>
                <w:rFonts w:ascii="Calibri" w:hAnsi="Calibri"/>
                <w:sz w:val="22"/>
                <w:szCs w:val="22"/>
              </w:rPr>
              <w:tab/>
              <w:t>Alteration to Existing Program</w:t>
            </w:r>
          </w:p>
          <w:p w:rsidR="002615D0" w:rsidRDefault="002615D0" w:rsidP="002615D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Sociology [SOC]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615D0" w:rsidRDefault="002615D0" w:rsidP="002615D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Costell Corbin made a motion to recommend; seconded by S. Wilson.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615D0" w:rsidRDefault="002615D0" w:rsidP="002615D0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2615D0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615D0" w:rsidRDefault="00B76244" w:rsidP="002615D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</w:t>
            </w:r>
            <w:r>
              <w:rPr>
                <w:rFonts w:ascii="Calibri" w:hAnsi="Calibri"/>
                <w:sz w:val="22"/>
                <w:szCs w:val="22"/>
              </w:rPr>
              <w:tab/>
              <w:t>New Course</w:t>
            </w:r>
          </w:p>
          <w:p w:rsidR="00B76244" w:rsidRDefault="00B76244" w:rsidP="002615D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SPA 357 – Advanced Spanish Proficiency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615D0" w:rsidRDefault="00B76244" w:rsidP="00B7624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has issues regarding the repeatability of the course and the frequency code.  They would like the department to elaborate on the justification for repeatability and to offer solutions.</w:t>
            </w:r>
            <w:r w:rsidR="00F63E74">
              <w:rPr>
                <w:rFonts w:ascii="Calibri" w:hAnsi="Calibri"/>
                <w:sz w:val="22"/>
                <w:szCs w:val="22"/>
              </w:rPr>
              <w:t xml:space="preserve">  C. Benton made a motion to table this proposal; seconded by S. Wilson.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76244" w:rsidRDefault="00B76244" w:rsidP="00B7624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 – C. Van Der Karr will send an email to the department chair.</w:t>
            </w:r>
          </w:p>
        </w:tc>
      </w:tr>
      <w:tr w:rsidR="002615D0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76244" w:rsidRDefault="00B76244" w:rsidP="00E20D8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</w:t>
            </w:r>
            <w:r>
              <w:rPr>
                <w:rFonts w:ascii="Calibri" w:hAnsi="Calibri"/>
                <w:sz w:val="22"/>
                <w:szCs w:val="22"/>
              </w:rPr>
              <w:tab/>
              <w:t>Alteration to an Existing Course</w:t>
            </w:r>
          </w:p>
          <w:p w:rsidR="002615D0" w:rsidRDefault="00B76244" w:rsidP="00E20D8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MAT 558 – Applications from Mathematical Statistics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615D0" w:rsidRDefault="00B76244" w:rsidP="002615D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had questions regarding the prerequisite – MA vs. MSED</w:t>
            </w:r>
            <w:r w:rsidR="00F63E74">
              <w:rPr>
                <w:rFonts w:ascii="Calibri" w:hAnsi="Calibri"/>
                <w:sz w:val="22"/>
                <w:szCs w:val="22"/>
              </w:rPr>
              <w:t>.  It was also suggested that a course alteration would also need to be submitted for MAT 458.</w:t>
            </w:r>
            <w:r w:rsidR="004A2FD4">
              <w:rPr>
                <w:rFonts w:ascii="Calibri" w:hAnsi="Calibri"/>
                <w:sz w:val="22"/>
                <w:szCs w:val="22"/>
              </w:rPr>
              <w:t xml:space="preserve">  C. Benton made a motion to table this proposal; seconded by C. Van Der Karr.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615D0" w:rsidRDefault="00F63E74" w:rsidP="00E20D8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 – C. Van Der Karr will send an email to the department chair.</w:t>
            </w:r>
          </w:p>
        </w:tc>
      </w:tr>
      <w:tr w:rsidR="00E20D85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20D85" w:rsidRPr="00EA55E8" w:rsidRDefault="00E20D85" w:rsidP="00E20D8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20D85" w:rsidRDefault="00E20D85" w:rsidP="00E20D8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further business, the meeting was adjourned at 12:30 p.m.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20D85" w:rsidRDefault="00E20D85" w:rsidP="00E20D8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5476F8" w:rsidRDefault="005476F8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A51027" w:rsidRDefault="00016671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FD2626">
        <w:rPr>
          <w:rFonts w:ascii="Calibri" w:hAnsi="Calibri" w:cs="Arial"/>
          <w:sz w:val="18"/>
          <w:szCs w:val="18"/>
        </w:rPr>
        <w:t>ubmitted by Pam Schroeder</w:t>
      </w:r>
    </w:p>
    <w:p w:rsidR="0075071C" w:rsidRDefault="0075071C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2/6/2015</w:t>
      </w:r>
    </w:p>
    <w:sectPr w:rsidR="0075071C" w:rsidSect="004A2FD4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48" w:rsidRDefault="00282F48" w:rsidP="00097DBB">
      <w:r>
        <w:separator/>
      </w:r>
    </w:p>
  </w:endnote>
  <w:endnote w:type="continuationSeparator" w:id="0">
    <w:p w:rsidR="00282F48" w:rsidRDefault="00282F4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48" w:rsidRDefault="00282F48" w:rsidP="00097DBB">
      <w:r>
        <w:separator/>
      </w:r>
    </w:p>
  </w:footnote>
  <w:footnote w:type="continuationSeparator" w:id="0">
    <w:p w:rsidR="00282F48" w:rsidRDefault="00282F4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5A61"/>
    <w:rsid w:val="00031D46"/>
    <w:rsid w:val="00033FA8"/>
    <w:rsid w:val="000345FC"/>
    <w:rsid w:val="00036C08"/>
    <w:rsid w:val="00036F31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7E93"/>
    <w:rsid w:val="00076C92"/>
    <w:rsid w:val="00076E6D"/>
    <w:rsid w:val="000775DA"/>
    <w:rsid w:val="00084C80"/>
    <w:rsid w:val="000863AB"/>
    <w:rsid w:val="0009047B"/>
    <w:rsid w:val="00093332"/>
    <w:rsid w:val="00096F72"/>
    <w:rsid w:val="00097DBB"/>
    <w:rsid w:val="000A0C3B"/>
    <w:rsid w:val="000A1FBC"/>
    <w:rsid w:val="000A2459"/>
    <w:rsid w:val="000A38D1"/>
    <w:rsid w:val="000A430D"/>
    <w:rsid w:val="000A49AF"/>
    <w:rsid w:val="000A5A08"/>
    <w:rsid w:val="000A660F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373A"/>
    <w:rsid w:val="000F3E79"/>
    <w:rsid w:val="000F4E35"/>
    <w:rsid w:val="000F4E77"/>
    <w:rsid w:val="00100921"/>
    <w:rsid w:val="001100A4"/>
    <w:rsid w:val="001115BD"/>
    <w:rsid w:val="00112611"/>
    <w:rsid w:val="001176D4"/>
    <w:rsid w:val="001246A4"/>
    <w:rsid w:val="00126A5F"/>
    <w:rsid w:val="00126F1A"/>
    <w:rsid w:val="00127330"/>
    <w:rsid w:val="001279D3"/>
    <w:rsid w:val="001304F9"/>
    <w:rsid w:val="001306FE"/>
    <w:rsid w:val="00134932"/>
    <w:rsid w:val="0013531A"/>
    <w:rsid w:val="0013580B"/>
    <w:rsid w:val="001374F6"/>
    <w:rsid w:val="00140521"/>
    <w:rsid w:val="00140BF1"/>
    <w:rsid w:val="00145A72"/>
    <w:rsid w:val="00146767"/>
    <w:rsid w:val="00151271"/>
    <w:rsid w:val="001544F8"/>
    <w:rsid w:val="00155FD9"/>
    <w:rsid w:val="00157C26"/>
    <w:rsid w:val="00160A2C"/>
    <w:rsid w:val="00160E0D"/>
    <w:rsid w:val="00161294"/>
    <w:rsid w:val="00163FAE"/>
    <w:rsid w:val="001657AF"/>
    <w:rsid w:val="00175B3E"/>
    <w:rsid w:val="001775CF"/>
    <w:rsid w:val="00180141"/>
    <w:rsid w:val="00180148"/>
    <w:rsid w:val="00184B36"/>
    <w:rsid w:val="00191820"/>
    <w:rsid w:val="001A0E88"/>
    <w:rsid w:val="001A42D5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D11A3"/>
    <w:rsid w:val="001D1C8A"/>
    <w:rsid w:val="001D307B"/>
    <w:rsid w:val="001D3114"/>
    <w:rsid w:val="001D5BE2"/>
    <w:rsid w:val="001E54C6"/>
    <w:rsid w:val="001F395C"/>
    <w:rsid w:val="001F5CF1"/>
    <w:rsid w:val="001F7183"/>
    <w:rsid w:val="0020190A"/>
    <w:rsid w:val="00201C98"/>
    <w:rsid w:val="002023D9"/>
    <w:rsid w:val="00203CF4"/>
    <w:rsid w:val="00210B86"/>
    <w:rsid w:val="00220558"/>
    <w:rsid w:val="002232F9"/>
    <w:rsid w:val="00223E17"/>
    <w:rsid w:val="00227EE1"/>
    <w:rsid w:val="002302FD"/>
    <w:rsid w:val="00230666"/>
    <w:rsid w:val="00231656"/>
    <w:rsid w:val="0023474E"/>
    <w:rsid w:val="002419CB"/>
    <w:rsid w:val="00250838"/>
    <w:rsid w:val="00250CFE"/>
    <w:rsid w:val="00250EAA"/>
    <w:rsid w:val="00251ACE"/>
    <w:rsid w:val="00251E7C"/>
    <w:rsid w:val="002535C1"/>
    <w:rsid w:val="002615D0"/>
    <w:rsid w:val="002633F0"/>
    <w:rsid w:val="002653DB"/>
    <w:rsid w:val="00265E93"/>
    <w:rsid w:val="00266096"/>
    <w:rsid w:val="002679D9"/>
    <w:rsid w:val="00267D80"/>
    <w:rsid w:val="0027320D"/>
    <w:rsid w:val="0028210B"/>
    <w:rsid w:val="00282F48"/>
    <w:rsid w:val="0028604D"/>
    <w:rsid w:val="0028606E"/>
    <w:rsid w:val="00286DE5"/>
    <w:rsid w:val="002917D0"/>
    <w:rsid w:val="00292BB9"/>
    <w:rsid w:val="00295542"/>
    <w:rsid w:val="00297875"/>
    <w:rsid w:val="002A1AEE"/>
    <w:rsid w:val="002A7027"/>
    <w:rsid w:val="002A76F1"/>
    <w:rsid w:val="002A7AFC"/>
    <w:rsid w:val="002B20DD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783"/>
    <w:rsid w:val="002E0CB3"/>
    <w:rsid w:val="002E0E78"/>
    <w:rsid w:val="002E546B"/>
    <w:rsid w:val="002F16D0"/>
    <w:rsid w:val="002F4C65"/>
    <w:rsid w:val="00303B21"/>
    <w:rsid w:val="00311BA6"/>
    <w:rsid w:val="00315FC1"/>
    <w:rsid w:val="00317230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40D1F"/>
    <w:rsid w:val="003466AD"/>
    <w:rsid w:val="00346B97"/>
    <w:rsid w:val="00347118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5B6E"/>
    <w:rsid w:val="003767CF"/>
    <w:rsid w:val="0037745B"/>
    <w:rsid w:val="00382A92"/>
    <w:rsid w:val="00383BA8"/>
    <w:rsid w:val="003A03EA"/>
    <w:rsid w:val="003B03C3"/>
    <w:rsid w:val="003B0E0D"/>
    <w:rsid w:val="003B1CB6"/>
    <w:rsid w:val="003B370C"/>
    <w:rsid w:val="003B56C6"/>
    <w:rsid w:val="003B7969"/>
    <w:rsid w:val="003C0918"/>
    <w:rsid w:val="003C25EE"/>
    <w:rsid w:val="003C35EE"/>
    <w:rsid w:val="003D09A9"/>
    <w:rsid w:val="003D3BB6"/>
    <w:rsid w:val="003D462B"/>
    <w:rsid w:val="003E1764"/>
    <w:rsid w:val="003E238E"/>
    <w:rsid w:val="003E3CDF"/>
    <w:rsid w:val="003E4BB7"/>
    <w:rsid w:val="003E5157"/>
    <w:rsid w:val="003E7084"/>
    <w:rsid w:val="003F3B99"/>
    <w:rsid w:val="003F4B7D"/>
    <w:rsid w:val="003F6184"/>
    <w:rsid w:val="003F71FE"/>
    <w:rsid w:val="003F77E7"/>
    <w:rsid w:val="00403F9D"/>
    <w:rsid w:val="00405763"/>
    <w:rsid w:val="004115BC"/>
    <w:rsid w:val="00412109"/>
    <w:rsid w:val="00415744"/>
    <w:rsid w:val="00417834"/>
    <w:rsid w:val="00424436"/>
    <w:rsid w:val="004255D3"/>
    <w:rsid w:val="004260CD"/>
    <w:rsid w:val="00430C42"/>
    <w:rsid w:val="00433730"/>
    <w:rsid w:val="00433EBD"/>
    <w:rsid w:val="004376DF"/>
    <w:rsid w:val="0044146D"/>
    <w:rsid w:val="00445082"/>
    <w:rsid w:val="00445205"/>
    <w:rsid w:val="00445AB6"/>
    <w:rsid w:val="004461D4"/>
    <w:rsid w:val="004514C6"/>
    <w:rsid w:val="00452CF9"/>
    <w:rsid w:val="00461DCA"/>
    <w:rsid w:val="004631AE"/>
    <w:rsid w:val="004678D2"/>
    <w:rsid w:val="0047030F"/>
    <w:rsid w:val="00472F4C"/>
    <w:rsid w:val="0048259D"/>
    <w:rsid w:val="00482C40"/>
    <w:rsid w:val="004859F9"/>
    <w:rsid w:val="00485B9D"/>
    <w:rsid w:val="0049036D"/>
    <w:rsid w:val="00490E04"/>
    <w:rsid w:val="0049226C"/>
    <w:rsid w:val="004947E1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6846"/>
    <w:rsid w:val="004C740F"/>
    <w:rsid w:val="004E136F"/>
    <w:rsid w:val="004F0AF4"/>
    <w:rsid w:val="004F35E4"/>
    <w:rsid w:val="004F5234"/>
    <w:rsid w:val="004F6C8D"/>
    <w:rsid w:val="0050076F"/>
    <w:rsid w:val="00500F2B"/>
    <w:rsid w:val="00503DE2"/>
    <w:rsid w:val="005064C3"/>
    <w:rsid w:val="00506C33"/>
    <w:rsid w:val="00526566"/>
    <w:rsid w:val="00531499"/>
    <w:rsid w:val="00536724"/>
    <w:rsid w:val="005374F9"/>
    <w:rsid w:val="00542FB3"/>
    <w:rsid w:val="005454A0"/>
    <w:rsid w:val="005476F8"/>
    <w:rsid w:val="00551136"/>
    <w:rsid w:val="0055234A"/>
    <w:rsid w:val="00553A37"/>
    <w:rsid w:val="00557445"/>
    <w:rsid w:val="00557759"/>
    <w:rsid w:val="00557D28"/>
    <w:rsid w:val="00561953"/>
    <w:rsid w:val="00561C6B"/>
    <w:rsid w:val="0056364D"/>
    <w:rsid w:val="0056586C"/>
    <w:rsid w:val="00572D83"/>
    <w:rsid w:val="00573C21"/>
    <w:rsid w:val="00574312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A37C0"/>
    <w:rsid w:val="005A41AE"/>
    <w:rsid w:val="005A63B6"/>
    <w:rsid w:val="005A6BD2"/>
    <w:rsid w:val="005A7E33"/>
    <w:rsid w:val="005B0320"/>
    <w:rsid w:val="005B6439"/>
    <w:rsid w:val="005B6B8E"/>
    <w:rsid w:val="005C0ABA"/>
    <w:rsid w:val="005C2E04"/>
    <w:rsid w:val="005D4B5C"/>
    <w:rsid w:val="005E22B4"/>
    <w:rsid w:val="005E24F3"/>
    <w:rsid w:val="005E431D"/>
    <w:rsid w:val="005E724E"/>
    <w:rsid w:val="005F03CF"/>
    <w:rsid w:val="005F22B5"/>
    <w:rsid w:val="005F7C77"/>
    <w:rsid w:val="00601EF5"/>
    <w:rsid w:val="006037FB"/>
    <w:rsid w:val="00606567"/>
    <w:rsid w:val="00610904"/>
    <w:rsid w:val="00611F5E"/>
    <w:rsid w:val="0061391C"/>
    <w:rsid w:val="006144D7"/>
    <w:rsid w:val="00615E2E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FCD"/>
    <w:rsid w:val="00683908"/>
    <w:rsid w:val="006864F3"/>
    <w:rsid w:val="00693CB1"/>
    <w:rsid w:val="0069483B"/>
    <w:rsid w:val="006A0C89"/>
    <w:rsid w:val="006A5574"/>
    <w:rsid w:val="006B4311"/>
    <w:rsid w:val="006B4709"/>
    <w:rsid w:val="006B4CC3"/>
    <w:rsid w:val="006C0EED"/>
    <w:rsid w:val="006C1C76"/>
    <w:rsid w:val="006C6144"/>
    <w:rsid w:val="006C6291"/>
    <w:rsid w:val="006C6799"/>
    <w:rsid w:val="006D53C9"/>
    <w:rsid w:val="006E2CBF"/>
    <w:rsid w:val="006E55F2"/>
    <w:rsid w:val="006E668C"/>
    <w:rsid w:val="006E6C2B"/>
    <w:rsid w:val="006F3BD7"/>
    <w:rsid w:val="006F4129"/>
    <w:rsid w:val="006F4531"/>
    <w:rsid w:val="006F710A"/>
    <w:rsid w:val="006F7EAE"/>
    <w:rsid w:val="006F7EC7"/>
    <w:rsid w:val="00703457"/>
    <w:rsid w:val="00705F3C"/>
    <w:rsid w:val="0070677D"/>
    <w:rsid w:val="00706C8E"/>
    <w:rsid w:val="00711B60"/>
    <w:rsid w:val="00713C19"/>
    <w:rsid w:val="00714574"/>
    <w:rsid w:val="00716D47"/>
    <w:rsid w:val="007228EA"/>
    <w:rsid w:val="00722AA3"/>
    <w:rsid w:val="00724078"/>
    <w:rsid w:val="00724765"/>
    <w:rsid w:val="00725471"/>
    <w:rsid w:val="0072704A"/>
    <w:rsid w:val="007308BC"/>
    <w:rsid w:val="0073369C"/>
    <w:rsid w:val="007336C6"/>
    <w:rsid w:val="0073461B"/>
    <w:rsid w:val="00734D47"/>
    <w:rsid w:val="00740FE9"/>
    <w:rsid w:val="00741CAB"/>
    <w:rsid w:val="00742FF6"/>
    <w:rsid w:val="0075071C"/>
    <w:rsid w:val="007519BB"/>
    <w:rsid w:val="00751D7F"/>
    <w:rsid w:val="00752BC6"/>
    <w:rsid w:val="00753D30"/>
    <w:rsid w:val="0075553F"/>
    <w:rsid w:val="00757E6D"/>
    <w:rsid w:val="00760F1C"/>
    <w:rsid w:val="00767EB2"/>
    <w:rsid w:val="00771755"/>
    <w:rsid w:val="00775853"/>
    <w:rsid w:val="00777744"/>
    <w:rsid w:val="00783B86"/>
    <w:rsid w:val="00784F6C"/>
    <w:rsid w:val="00785D08"/>
    <w:rsid w:val="00787475"/>
    <w:rsid w:val="00791BFD"/>
    <w:rsid w:val="00793EF1"/>
    <w:rsid w:val="00796A46"/>
    <w:rsid w:val="00797B98"/>
    <w:rsid w:val="007A23AC"/>
    <w:rsid w:val="007B17C3"/>
    <w:rsid w:val="007B294D"/>
    <w:rsid w:val="007B70E2"/>
    <w:rsid w:val="007C2F3D"/>
    <w:rsid w:val="007C653D"/>
    <w:rsid w:val="007C7B74"/>
    <w:rsid w:val="007D0E3F"/>
    <w:rsid w:val="007D4085"/>
    <w:rsid w:val="007D4579"/>
    <w:rsid w:val="007E2023"/>
    <w:rsid w:val="007F1765"/>
    <w:rsid w:val="007F3244"/>
    <w:rsid w:val="007F4F03"/>
    <w:rsid w:val="007F579A"/>
    <w:rsid w:val="007F5E2A"/>
    <w:rsid w:val="008016E6"/>
    <w:rsid w:val="00802FA4"/>
    <w:rsid w:val="00805846"/>
    <w:rsid w:val="00813C2B"/>
    <w:rsid w:val="008269AB"/>
    <w:rsid w:val="008278C0"/>
    <w:rsid w:val="0083623B"/>
    <w:rsid w:val="00836AAB"/>
    <w:rsid w:val="00840746"/>
    <w:rsid w:val="008413B6"/>
    <w:rsid w:val="008448AC"/>
    <w:rsid w:val="008453BE"/>
    <w:rsid w:val="008500E1"/>
    <w:rsid w:val="00851DF3"/>
    <w:rsid w:val="00852BBF"/>
    <w:rsid w:val="00854474"/>
    <w:rsid w:val="008568C1"/>
    <w:rsid w:val="00857F30"/>
    <w:rsid w:val="00864193"/>
    <w:rsid w:val="0086428E"/>
    <w:rsid w:val="0086740F"/>
    <w:rsid w:val="0086765F"/>
    <w:rsid w:val="008700CB"/>
    <w:rsid w:val="0087080E"/>
    <w:rsid w:val="00871DD3"/>
    <w:rsid w:val="00874B49"/>
    <w:rsid w:val="00877DF9"/>
    <w:rsid w:val="00880769"/>
    <w:rsid w:val="00887687"/>
    <w:rsid w:val="00890FC9"/>
    <w:rsid w:val="0089240B"/>
    <w:rsid w:val="00896407"/>
    <w:rsid w:val="008A0DD2"/>
    <w:rsid w:val="008A3D52"/>
    <w:rsid w:val="008A5046"/>
    <w:rsid w:val="008A53B2"/>
    <w:rsid w:val="008B07E4"/>
    <w:rsid w:val="008B12C8"/>
    <w:rsid w:val="008B1FF3"/>
    <w:rsid w:val="008B4774"/>
    <w:rsid w:val="008C0ED9"/>
    <w:rsid w:val="008C216A"/>
    <w:rsid w:val="008C3795"/>
    <w:rsid w:val="008C6305"/>
    <w:rsid w:val="008C7AB9"/>
    <w:rsid w:val="008D30E3"/>
    <w:rsid w:val="008D7724"/>
    <w:rsid w:val="008E07B0"/>
    <w:rsid w:val="008E0F12"/>
    <w:rsid w:val="008F17B0"/>
    <w:rsid w:val="008F1EC5"/>
    <w:rsid w:val="008F2CF2"/>
    <w:rsid w:val="008F38AC"/>
    <w:rsid w:val="008F4E33"/>
    <w:rsid w:val="008F4E67"/>
    <w:rsid w:val="008F6536"/>
    <w:rsid w:val="008F7660"/>
    <w:rsid w:val="00901653"/>
    <w:rsid w:val="00901FCA"/>
    <w:rsid w:val="00914B58"/>
    <w:rsid w:val="00925E0A"/>
    <w:rsid w:val="009263FA"/>
    <w:rsid w:val="009272A4"/>
    <w:rsid w:val="0093463F"/>
    <w:rsid w:val="00935DBB"/>
    <w:rsid w:val="00935E93"/>
    <w:rsid w:val="0094398A"/>
    <w:rsid w:val="00947A20"/>
    <w:rsid w:val="00947F2A"/>
    <w:rsid w:val="009505EB"/>
    <w:rsid w:val="00952D7B"/>
    <w:rsid w:val="00953B0A"/>
    <w:rsid w:val="009541A6"/>
    <w:rsid w:val="00954D7C"/>
    <w:rsid w:val="00955B71"/>
    <w:rsid w:val="00961DE2"/>
    <w:rsid w:val="00963A16"/>
    <w:rsid w:val="0096551B"/>
    <w:rsid w:val="00965A6A"/>
    <w:rsid w:val="00966DA3"/>
    <w:rsid w:val="00967F39"/>
    <w:rsid w:val="009711BE"/>
    <w:rsid w:val="00971D18"/>
    <w:rsid w:val="00983FB9"/>
    <w:rsid w:val="00990376"/>
    <w:rsid w:val="00993A42"/>
    <w:rsid w:val="00995AD4"/>
    <w:rsid w:val="00995CAE"/>
    <w:rsid w:val="009A7564"/>
    <w:rsid w:val="009B37FA"/>
    <w:rsid w:val="009B42B0"/>
    <w:rsid w:val="009B5106"/>
    <w:rsid w:val="009B5CFD"/>
    <w:rsid w:val="009B67F6"/>
    <w:rsid w:val="009C263B"/>
    <w:rsid w:val="009D0657"/>
    <w:rsid w:val="009D0B8D"/>
    <w:rsid w:val="009D379F"/>
    <w:rsid w:val="009D7266"/>
    <w:rsid w:val="009E2D4B"/>
    <w:rsid w:val="009E7C4B"/>
    <w:rsid w:val="009F0080"/>
    <w:rsid w:val="009F3CA7"/>
    <w:rsid w:val="009F5C6F"/>
    <w:rsid w:val="009F6490"/>
    <w:rsid w:val="00A01384"/>
    <w:rsid w:val="00A01B44"/>
    <w:rsid w:val="00A05D14"/>
    <w:rsid w:val="00A071FA"/>
    <w:rsid w:val="00A11F18"/>
    <w:rsid w:val="00A12616"/>
    <w:rsid w:val="00A14FE9"/>
    <w:rsid w:val="00A17373"/>
    <w:rsid w:val="00A20068"/>
    <w:rsid w:val="00A24505"/>
    <w:rsid w:val="00A2528D"/>
    <w:rsid w:val="00A26157"/>
    <w:rsid w:val="00A278D0"/>
    <w:rsid w:val="00A303C0"/>
    <w:rsid w:val="00A315C0"/>
    <w:rsid w:val="00A35D87"/>
    <w:rsid w:val="00A362FB"/>
    <w:rsid w:val="00A505B3"/>
    <w:rsid w:val="00A50950"/>
    <w:rsid w:val="00A51027"/>
    <w:rsid w:val="00A513EE"/>
    <w:rsid w:val="00A55A78"/>
    <w:rsid w:val="00A573C7"/>
    <w:rsid w:val="00A6058A"/>
    <w:rsid w:val="00A6084F"/>
    <w:rsid w:val="00A62DF7"/>
    <w:rsid w:val="00A6376F"/>
    <w:rsid w:val="00A65E0C"/>
    <w:rsid w:val="00A67DC3"/>
    <w:rsid w:val="00A81597"/>
    <w:rsid w:val="00A879A2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2D3"/>
    <w:rsid w:val="00AA2C89"/>
    <w:rsid w:val="00AA6BE1"/>
    <w:rsid w:val="00AB1023"/>
    <w:rsid w:val="00AB5C82"/>
    <w:rsid w:val="00AB65D2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44D1"/>
    <w:rsid w:val="00AF4509"/>
    <w:rsid w:val="00AF563C"/>
    <w:rsid w:val="00B00B2A"/>
    <w:rsid w:val="00B01D98"/>
    <w:rsid w:val="00B0598D"/>
    <w:rsid w:val="00B06C5A"/>
    <w:rsid w:val="00B11AF9"/>
    <w:rsid w:val="00B12053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2FE"/>
    <w:rsid w:val="00B3661D"/>
    <w:rsid w:val="00B37B37"/>
    <w:rsid w:val="00B43263"/>
    <w:rsid w:val="00B45B47"/>
    <w:rsid w:val="00B45FF7"/>
    <w:rsid w:val="00B4640C"/>
    <w:rsid w:val="00B50296"/>
    <w:rsid w:val="00B546B8"/>
    <w:rsid w:val="00B5593A"/>
    <w:rsid w:val="00B62571"/>
    <w:rsid w:val="00B73B74"/>
    <w:rsid w:val="00B74988"/>
    <w:rsid w:val="00B76244"/>
    <w:rsid w:val="00B80543"/>
    <w:rsid w:val="00B81208"/>
    <w:rsid w:val="00B840A8"/>
    <w:rsid w:val="00B86383"/>
    <w:rsid w:val="00B91202"/>
    <w:rsid w:val="00B933D5"/>
    <w:rsid w:val="00B955B4"/>
    <w:rsid w:val="00B95FAA"/>
    <w:rsid w:val="00BA1951"/>
    <w:rsid w:val="00BA201D"/>
    <w:rsid w:val="00BB2F5F"/>
    <w:rsid w:val="00BB3F78"/>
    <w:rsid w:val="00BB5162"/>
    <w:rsid w:val="00BC1457"/>
    <w:rsid w:val="00BC196D"/>
    <w:rsid w:val="00BC3A16"/>
    <w:rsid w:val="00BC5BB1"/>
    <w:rsid w:val="00BC7F4D"/>
    <w:rsid w:val="00BD22A8"/>
    <w:rsid w:val="00BD341F"/>
    <w:rsid w:val="00BD5F31"/>
    <w:rsid w:val="00BD6DE4"/>
    <w:rsid w:val="00BD7E67"/>
    <w:rsid w:val="00BF1990"/>
    <w:rsid w:val="00BF269B"/>
    <w:rsid w:val="00BF7D49"/>
    <w:rsid w:val="00C03865"/>
    <w:rsid w:val="00C0399C"/>
    <w:rsid w:val="00C077A5"/>
    <w:rsid w:val="00C100DD"/>
    <w:rsid w:val="00C124F8"/>
    <w:rsid w:val="00C14920"/>
    <w:rsid w:val="00C15951"/>
    <w:rsid w:val="00C20440"/>
    <w:rsid w:val="00C24CA2"/>
    <w:rsid w:val="00C2626A"/>
    <w:rsid w:val="00C32018"/>
    <w:rsid w:val="00C34B44"/>
    <w:rsid w:val="00C37260"/>
    <w:rsid w:val="00C441FF"/>
    <w:rsid w:val="00C44392"/>
    <w:rsid w:val="00C474A6"/>
    <w:rsid w:val="00C5277A"/>
    <w:rsid w:val="00C62990"/>
    <w:rsid w:val="00C645F1"/>
    <w:rsid w:val="00C73F17"/>
    <w:rsid w:val="00C74920"/>
    <w:rsid w:val="00C75457"/>
    <w:rsid w:val="00C77D3D"/>
    <w:rsid w:val="00C81A2B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7074"/>
    <w:rsid w:val="00CB09D1"/>
    <w:rsid w:val="00CB3EBE"/>
    <w:rsid w:val="00CB44DA"/>
    <w:rsid w:val="00CB661F"/>
    <w:rsid w:val="00CC02AE"/>
    <w:rsid w:val="00CC0853"/>
    <w:rsid w:val="00CC0D4E"/>
    <w:rsid w:val="00CC1C57"/>
    <w:rsid w:val="00CC3978"/>
    <w:rsid w:val="00CC5178"/>
    <w:rsid w:val="00CD35AD"/>
    <w:rsid w:val="00CD4F2E"/>
    <w:rsid w:val="00CD5547"/>
    <w:rsid w:val="00CD69BD"/>
    <w:rsid w:val="00CE04AC"/>
    <w:rsid w:val="00CE0589"/>
    <w:rsid w:val="00CE3495"/>
    <w:rsid w:val="00CE6764"/>
    <w:rsid w:val="00CF0533"/>
    <w:rsid w:val="00CF0F7B"/>
    <w:rsid w:val="00CF1D8C"/>
    <w:rsid w:val="00CF32F6"/>
    <w:rsid w:val="00CF3EB3"/>
    <w:rsid w:val="00D01804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3073F"/>
    <w:rsid w:val="00D34CDB"/>
    <w:rsid w:val="00D359CD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596C"/>
    <w:rsid w:val="00D66D76"/>
    <w:rsid w:val="00D71B86"/>
    <w:rsid w:val="00D72B70"/>
    <w:rsid w:val="00D72CC5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A2AF7"/>
    <w:rsid w:val="00DA45DE"/>
    <w:rsid w:val="00DA4967"/>
    <w:rsid w:val="00DA7741"/>
    <w:rsid w:val="00DA7825"/>
    <w:rsid w:val="00DB1467"/>
    <w:rsid w:val="00DB1F95"/>
    <w:rsid w:val="00DB4747"/>
    <w:rsid w:val="00DB7069"/>
    <w:rsid w:val="00DC083A"/>
    <w:rsid w:val="00DC1F00"/>
    <w:rsid w:val="00DC44BE"/>
    <w:rsid w:val="00DD192B"/>
    <w:rsid w:val="00DD1C86"/>
    <w:rsid w:val="00DD3A25"/>
    <w:rsid w:val="00DD41E8"/>
    <w:rsid w:val="00DD73C4"/>
    <w:rsid w:val="00DE0F33"/>
    <w:rsid w:val="00DE21CD"/>
    <w:rsid w:val="00DE2531"/>
    <w:rsid w:val="00DE3E88"/>
    <w:rsid w:val="00DE45BF"/>
    <w:rsid w:val="00DE4C8F"/>
    <w:rsid w:val="00DF0893"/>
    <w:rsid w:val="00DF641B"/>
    <w:rsid w:val="00DF65E1"/>
    <w:rsid w:val="00DF6642"/>
    <w:rsid w:val="00E00605"/>
    <w:rsid w:val="00E0145A"/>
    <w:rsid w:val="00E01D4C"/>
    <w:rsid w:val="00E0247C"/>
    <w:rsid w:val="00E03871"/>
    <w:rsid w:val="00E07F54"/>
    <w:rsid w:val="00E11070"/>
    <w:rsid w:val="00E156C5"/>
    <w:rsid w:val="00E15ED2"/>
    <w:rsid w:val="00E20D85"/>
    <w:rsid w:val="00E30046"/>
    <w:rsid w:val="00E31B57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80B1B"/>
    <w:rsid w:val="00E83EFF"/>
    <w:rsid w:val="00E84D0A"/>
    <w:rsid w:val="00E863D1"/>
    <w:rsid w:val="00E87707"/>
    <w:rsid w:val="00E87D8E"/>
    <w:rsid w:val="00E90177"/>
    <w:rsid w:val="00E9721D"/>
    <w:rsid w:val="00EA100B"/>
    <w:rsid w:val="00EA15CC"/>
    <w:rsid w:val="00EA225B"/>
    <w:rsid w:val="00EA37C3"/>
    <w:rsid w:val="00EA55E8"/>
    <w:rsid w:val="00EA5A91"/>
    <w:rsid w:val="00EB0134"/>
    <w:rsid w:val="00EB5537"/>
    <w:rsid w:val="00EB77F0"/>
    <w:rsid w:val="00EC1894"/>
    <w:rsid w:val="00EC39AD"/>
    <w:rsid w:val="00EC4119"/>
    <w:rsid w:val="00EC6335"/>
    <w:rsid w:val="00ED3359"/>
    <w:rsid w:val="00ED397D"/>
    <w:rsid w:val="00ED6B18"/>
    <w:rsid w:val="00EE219F"/>
    <w:rsid w:val="00EE6C40"/>
    <w:rsid w:val="00EF3ED0"/>
    <w:rsid w:val="00EF608C"/>
    <w:rsid w:val="00EF6F6F"/>
    <w:rsid w:val="00F0481D"/>
    <w:rsid w:val="00F056C3"/>
    <w:rsid w:val="00F16389"/>
    <w:rsid w:val="00F203A4"/>
    <w:rsid w:val="00F264BD"/>
    <w:rsid w:val="00F3041B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6641"/>
    <w:rsid w:val="00F50890"/>
    <w:rsid w:val="00F51094"/>
    <w:rsid w:val="00F563FC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229E"/>
    <w:rsid w:val="00F854BD"/>
    <w:rsid w:val="00F908E8"/>
    <w:rsid w:val="00F92DA2"/>
    <w:rsid w:val="00F95D8A"/>
    <w:rsid w:val="00F96EE0"/>
    <w:rsid w:val="00FA0792"/>
    <w:rsid w:val="00FA445B"/>
    <w:rsid w:val="00FA4BD6"/>
    <w:rsid w:val="00FC4459"/>
    <w:rsid w:val="00FD0315"/>
    <w:rsid w:val="00FD04A5"/>
    <w:rsid w:val="00FD1761"/>
    <w:rsid w:val="00FD2626"/>
    <w:rsid w:val="00FD46C2"/>
    <w:rsid w:val="00FE17D4"/>
    <w:rsid w:val="00FE513C"/>
    <w:rsid w:val="00FE6DD3"/>
    <w:rsid w:val="00FF042E"/>
    <w:rsid w:val="00FF2934"/>
    <w:rsid w:val="00FF2E83"/>
    <w:rsid w:val="00FF3519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15</cp:revision>
  <cp:lastPrinted>2014-11-10T16:23:00Z</cp:lastPrinted>
  <dcterms:created xsi:type="dcterms:W3CDTF">2015-02-05T17:52:00Z</dcterms:created>
  <dcterms:modified xsi:type="dcterms:W3CDTF">2015-02-06T20:50:00Z</dcterms:modified>
</cp:coreProperties>
</file>